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33"/>
        <w:rPr>
          <w:rFonts w:ascii="Times New Roman"/>
          <w:sz w:val="20"/>
        </w:rPr>
      </w:pPr>
      <w:r>
        <w:rPr>
          <w:rFonts w:ascii="Times New Roman"/>
          <w:sz w:val="20"/>
        </w:rPr>
        <w:pict>
          <v:group style="width:566.950pt;height:115.5pt;mso-position-horizontal-relative:char;mso-position-vertical-relative:line" coordorigin="0,0" coordsize="11339,2310">
            <v:shape style="position:absolute;left:0;top:0;width:11339;height:2310" type="#_x0000_t75" stroked="false">
              <v:imagedata r:id="rId5" o:title=""/>
            </v:shape>
            <v:shape style="position:absolute;left:8674;top:308;width:1845;height:958" type="#_x0000_t75" stroked="false">
              <v:imagedata r:id="rId6" o:title=""/>
            </v:shape>
            <v:rect style="position:absolute;left:8681;top:1515;width:1823;height:164" filled="true" fillcolor="#fff200" stroked="false">
              <v:fill type="solid"/>
            </v:rect>
            <v:rect style="position:absolute;left:8681;top:1515;width:1823;height:164" filled="false" stroked="true" strokeweight="1.1999pt" strokecolor="#8e3e2a">
              <v:stroke dashstyle="solid"/>
            </v:rect>
            <v:shapetype id="_x0000_t202" o:spt="202" coordsize="21600,21600" path="m,l,21600r21600,l21600,xe">
              <v:stroke joinstyle="miter"/>
              <v:path gradientshapeok="t" o:connecttype="rect"/>
            </v:shapetype>
            <v:shape style="position:absolute;left:8446;top:1837;width:2382;height:200" type="#_x0000_t202" filled="false" stroked="false">
              <v:textbox inset="0,0,0,0">
                <w:txbxContent>
                  <w:p>
                    <w:pPr>
                      <w:spacing w:line="195" w:lineRule="exact" w:before="0"/>
                      <w:ind w:left="0" w:right="0" w:firstLine="0"/>
                      <w:jc w:val="left"/>
                      <w:rPr>
                        <w:rFonts w:ascii="Times New Roman"/>
                        <w:b/>
                        <w:sz w:val="20"/>
                      </w:rPr>
                    </w:pPr>
                    <w:bookmarkStart w:name="Page 1" w:id="1"/>
                    <w:bookmarkEnd w:id="1"/>
                    <w:r>
                      <w:rPr/>
                    </w:r>
                    <w:r>
                      <w:rPr>
                        <w:rFonts w:ascii="Times New Roman"/>
                        <w:b/>
                        <w:color w:val="8E3E2A"/>
                        <w:sz w:val="20"/>
                      </w:rPr>
                      <w:t>Quality Printing Since 1991</w:t>
                    </w:r>
                  </w:p>
                </w:txbxContent>
              </v:textbox>
              <w10:wrap type="none"/>
            </v:shape>
            <v:shape style="position:absolute;left:72;top:1965;width:2655;height:270" type="#_x0000_t202" filled="false" stroked="false">
              <v:textbox inset="0,0,0,0">
                <w:txbxContent>
                  <w:p>
                    <w:pPr>
                      <w:spacing w:before="0"/>
                      <w:ind w:left="0" w:right="0" w:firstLine="0"/>
                      <w:jc w:val="left"/>
                      <w:rPr>
                        <w:sz w:val="22"/>
                      </w:rPr>
                    </w:pPr>
                    <w:r>
                      <w:rPr>
                        <w:color w:val="231F20"/>
                        <w:sz w:val="22"/>
                      </w:rPr>
                      <w:t>Date: 17th January 2011</w:t>
                    </w:r>
                  </w:p>
                </w:txbxContent>
              </v:textbox>
              <w10:wrap type="none"/>
            </v:shape>
            <v:shape style="position:absolute;left:8802;top:1370;width:1531;height:183" type="#_x0000_t202" filled="false" stroked="false">
              <v:textbox inset="0,0,0,0">
                <w:txbxContent>
                  <w:p>
                    <w:pPr>
                      <w:spacing w:line="180" w:lineRule="exact" w:before="0"/>
                      <w:ind w:left="0" w:right="0" w:firstLine="0"/>
                      <w:jc w:val="left"/>
                      <w:rPr>
                        <w:rFonts w:ascii="Arial"/>
                        <w:b/>
                        <w:sz w:val="18"/>
                      </w:rPr>
                    </w:pPr>
                    <w:r>
                      <w:rPr>
                        <w:rFonts w:ascii="Arial"/>
                        <w:b/>
                        <w:color w:val="8E3E2A"/>
                        <w:sz w:val="18"/>
                      </w:rPr>
                      <w:t>PRINT - N - PACK</w:t>
                    </w:r>
                  </w:p>
                </w:txbxContent>
              </v:textbox>
              <w10:wrap type="none"/>
            </v:shape>
          </v:group>
        </w:pict>
      </w:r>
      <w:r>
        <w:rPr>
          <w:rFonts w:ascii="Times New Roman"/>
          <w:sz w:val="20"/>
        </w:rPr>
      </w:r>
    </w:p>
    <w:p>
      <w:pPr>
        <w:pStyle w:val="BodyText"/>
        <w:spacing w:before="8"/>
        <w:rPr>
          <w:rFonts w:ascii="Times New Roman"/>
          <w:sz w:val="7"/>
        </w:rPr>
      </w:pPr>
    </w:p>
    <w:p>
      <w:pPr>
        <w:pStyle w:val="BodyText"/>
        <w:spacing w:line="266" w:lineRule="exact" w:before="51"/>
        <w:ind w:left="116"/>
      </w:pPr>
      <w:r>
        <w:rPr>
          <w:color w:val="231F20"/>
        </w:rPr>
        <w:t>To,</w:t>
      </w:r>
    </w:p>
    <w:p>
      <w:pPr>
        <w:pStyle w:val="BodyText"/>
        <w:spacing w:line="232" w:lineRule="auto" w:before="3"/>
        <w:ind w:left="116" w:right="9096"/>
      </w:pPr>
      <w:r>
        <w:rPr>
          <w:color w:val="231F20"/>
        </w:rPr>
        <w:t>Mr. Ashok Panchal Dy. General</w:t>
      </w:r>
      <w:r>
        <w:rPr>
          <w:color w:val="231F20"/>
          <w:spacing w:val="-9"/>
        </w:rPr>
        <w:t> </w:t>
      </w:r>
      <w:r>
        <w:rPr>
          <w:color w:val="231F20"/>
        </w:rPr>
        <w:t>Manager</w:t>
      </w:r>
    </w:p>
    <w:p>
      <w:pPr>
        <w:pStyle w:val="BodyText"/>
        <w:spacing w:line="232" w:lineRule="auto" w:before="1"/>
        <w:ind w:left="116" w:right="7543"/>
      </w:pPr>
      <w:r>
        <w:rPr>
          <w:color w:val="231F20"/>
        </w:rPr>
        <w:t>Septodont Healthcare India Pvt. Ltd. C -1/2, MIDC, Taloja,</w:t>
      </w:r>
    </w:p>
    <w:p>
      <w:pPr>
        <w:pStyle w:val="BodyText"/>
        <w:spacing w:line="264" w:lineRule="exact"/>
        <w:ind w:left="116"/>
      </w:pPr>
      <w:r>
        <w:rPr>
          <w:color w:val="231F20"/>
        </w:rPr>
        <w:t>Taluka Panvel, Dist. Raigad - 410 208.</w:t>
      </w:r>
    </w:p>
    <w:p>
      <w:pPr>
        <w:pStyle w:val="BodyText"/>
        <w:rPr>
          <w:sz w:val="26"/>
        </w:rPr>
      </w:pPr>
    </w:p>
    <w:p>
      <w:pPr>
        <w:pStyle w:val="BodyText"/>
        <w:rPr>
          <w:sz w:val="26"/>
        </w:rPr>
      </w:pPr>
    </w:p>
    <w:p>
      <w:pPr>
        <w:pStyle w:val="BodyText"/>
        <w:rPr>
          <w:sz w:val="26"/>
        </w:rPr>
      </w:pPr>
    </w:p>
    <w:p>
      <w:pPr>
        <w:pStyle w:val="BodyText"/>
        <w:spacing w:before="4"/>
        <w:rPr>
          <w:sz w:val="31"/>
        </w:rPr>
      </w:pPr>
    </w:p>
    <w:p>
      <w:pPr>
        <w:spacing w:before="0"/>
        <w:ind w:left="856" w:right="0" w:firstLine="0"/>
        <w:jc w:val="left"/>
        <w:rPr>
          <w:b/>
          <w:sz w:val="24"/>
        </w:rPr>
      </w:pPr>
      <w:r>
        <w:rPr>
          <w:b/>
          <w:color w:val="231F20"/>
          <w:sz w:val="24"/>
        </w:rPr>
        <w:t>Self Introduction Letter of Quality and Service Oriented Printing Firm based in Mumbai</w:t>
      </w:r>
    </w:p>
    <w:p>
      <w:pPr>
        <w:pStyle w:val="BodyText"/>
        <w:rPr>
          <w:b/>
          <w:sz w:val="24"/>
        </w:rPr>
      </w:pPr>
    </w:p>
    <w:p>
      <w:pPr>
        <w:pStyle w:val="BodyText"/>
        <w:spacing w:before="8"/>
        <w:rPr>
          <w:b/>
          <w:sz w:val="18"/>
        </w:rPr>
      </w:pPr>
    </w:p>
    <w:p>
      <w:pPr>
        <w:pStyle w:val="BodyText"/>
        <w:ind w:left="116"/>
      </w:pPr>
      <w:r>
        <w:rPr>
          <w:color w:val="231F20"/>
        </w:rPr>
        <w:t>Dear Sir,</w:t>
      </w:r>
    </w:p>
    <w:p>
      <w:pPr>
        <w:pStyle w:val="BodyText"/>
        <w:spacing w:before="9"/>
        <w:rPr>
          <w:sz w:val="20"/>
        </w:rPr>
      </w:pPr>
    </w:p>
    <w:p>
      <w:pPr>
        <w:pStyle w:val="BodyText"/>
        <w:spacing w:line="280" w:lineRule="auto"/>
        <w:ind w:left="115" w:right="106"/>
        <w:jc w:val="both"/>
      </w:pPr>
      <w:r>
        <w:rPr>
          <w:color w:val="231F20"/>
        </w:rPr>
        <w:t>Times</w:t>
      </w:r>
      <w:r>
        <w:rPr>
          <w:color w:val="231F20"/>
          <w:spacing w:val="-18"/>
        </w:rPr>
        <w:t> </w:t>
      </w:r>
      <w:r>
        <w:rPr>
          <w:color w:val="231F20"/>
        </w:rPr>
        <w:t>Print-N-Pack</w:t>
      </w:r>
      <w:r>
        <w:rPr>
          <w:color w:val="231F20"/>
          <w:spacing w:val="-18"/>
        </w:rPr>
        <w:t> </w:t>
      </w:r>
      <w:r>
        <w:rPr>
          <w:color w:val="231F20"/>
        </w:rPr>
        <w:t>is</w:t>
      </w:r>
      <w:r>
        <w:rPr>
          <w:color w:val="231F20"/>
          <w:spacing w:val="-18"/>
        </w:rPr>
        <w:t> </w:t>
      </w:r>
      <w:r>
        <w:rPr>
          <w:color w:val="231F20"/>
        </w:rPr>
        <w:t>a</w:t>
      </w:r>
      <w:r>
        <w:rPr>
          <w:color w:val="231F20"/>
          <w:spacing w:val="-18"/>
        </w:rPr>
        <w:t> </w:t>
      </w:r>
      <w:r>
        <w:rPr>
          <w:color w:val="231F20"/>
        </w:rPr>
        <w:t>printing</w:t>
      </w:r>
      <w:r>
        <w:rPr>
          <w:color w:val="231F20"/>
          <w:spacing w:val="-18"/>
        </w:rPr>
        <w:t> </w:t>
      </w:r>
      <w:r>
        <w:rPr>
          <w:color w:val="231F20"/>
        </w:rPr>
        <w:t>firm</w:t>
      </w:r>
      <w:r>
        <w:rPr>
          <w:color w:val="231F20"/>
          <w:spacing w:val="-18"/>
        </w:rPr>
        <w:t> </w:t>
      </w:r>
      <w:r>
        <w:rPr>
          <w:color w:val="231F20"/>
        </w:rPr>
        <w:t>based</w:t>
      </w:r>
      <w:r>
        <w:rPr>
          <w:color w:val="231F20"/>
          <w:spacing w:val="-18"/>
        </w:rPr>
        <w:t> </w:t>
      </w:r>
      <w:r>
        <w:rPr>
          <w:color w:val="231F20"/>
        </w:rPr>
        <w:t>in</w:t>
      </w:r>
      <w:r>
        <w:rPr>
          <w:color w:val="231F20"/>
          <w:spacing w:val="-18"/>
        </w:rPr>
        <w:t> </w:t>
      </w:r>
      <w:r>
        <w:rPr>
          <w:color w:val="231F20"/>
        </w:rPr>
        <w:t>Mumbai.</w:t>
      </w:r>
      <w:r>
        <w:rPr>
          <w:color w:val="231F20"/>
          <w:spacing w:val="-18"/>
        </w:rPr>
        <w:t> </w:t>
      </w:r>
      <w:r>
        <w:rPr>
          <w:color w:val="231F20"/>
        </w:rPr>
        <w:t>Corporate</w:t>
      </w:r>
      <w:r>
        <w:rPr>
          <w:color w:val="231F20"/>
          <w:spacing w:val="-18"/>
        </w:rPr>
        <w:t> </w:t>
      </w:r>
      <w:r>
        <w:rPr>
          <w:color w:val="231F20"/>
        </w:rPr>
        <w:t>Companies</w:t>
      </w:r>
      <w:r>
        <w:rPr>
          <w:color w:val="231F20"/>
          <w:spacing w:val="-18"/>
        </w:rPr>
        <w:t> </w:t>
      </w:r>
      <w:r>
        <w:rPr>
          <w:color w:val="231F20"/>
        </w:rPr>
        <w:t>have</w:t>
      </w:r>
      <w:r>
        <w:rPr>
          <w:color w:val="231F20"/>
          <w:spacing w:val="-18"/>
        </w:rPr>
        <w:t> </w:t>
      </w:r>
      <w:r>
        <w:rPr>
          <w:color w:val="231F20"/>
        </w:rPr>
        <w:t>been</w:t>
      </w:r>
      <w:r>
        <w:rPr>
          <w:color w:val="231F20"/>
          <w:spacing w:val="-18"/>
        </w:rPr>
        <w:t> </w:t>
      </w:r>
      <w:r>
        <w:rPr>
          <w:color w:val="231F20"/>
        </w:rPr>
        <w:t>our</w:t>
      </w:r>
      <w:r>
        <w:rPr>
          <w:color w:val="231F20"/>
          <w:spacing w:val="-18"/>
        </w:rPr>
        <w:t> </w:t>
      </w:r>
      <w:r>
        <w:rPr>
          <w:color w:val="231F20"/>
        </w:rPr>
        <w:t>trusted</w:t>
      </w:r>
      <w:r>
        <w:rPr>
          <w:color w:val="231F20"/>
          <w:spacing w:val="-18"/>
        </w:rPr>
        <w:t> </w:t>
      </w:r>
      <w:r>
        <w:rPr>
          <w:color w:val="231F20"/>
        </w:rPr>
        <w:t>clients</w:t>
      </w:r>
      <w:r>
        <w:rPr>
          <w:color w:val="231F20"/>
          <w:spacing w:val="-18"/>
        </w:rPr>
        <w:t> </w:t>
      </w:r>
      <w:r>
        <w:rPr>
          <w:color w:val="231F20"/>
        </w:rPr>
        <w:t>for almost 3 decades purely due to our understanding and respect for our customer’s needs which are quick service, good quality and reasonable prices. This lead us to getting listed with prestigious public sector </w:t>
      </w:r>
      <w:r>
        <w:rPr>
          <w:color w:val="231F20"/>
          <w:spacing w:val="-6"/>
        </w:rPr>
        <w:t>and </w:t>
      </w:r>
      <w:r>
        <w:rPr>
          <w:color w:val="231F20"/>
        </w:rPr>
        <w:t>private sector companies like Gail India Ltd., National Rayon Corporation Ltd., Reserve Bank of India, </w:t>
      </w:r>
      <w:r>
        <w:rPr>
          <w:color w:val="231F20"/>
          <w:spacing w:val="-3"/>
        </w:rPr>
        <w:t>BHEL, </w:t>
      </w:r>
      <w:r>
        <w:rPr>
          <w:color w:val="231F20"/>
        </w:rPr>
        <w:t>Reliance Group of Companies, Nirmal Group of Companies, Noble Group of Companies and IDBI Bank </w:t>
      </w:r>
      <w:r>
        <w:rPr>
          <w:color w:val="231F20"/>
          <w:spacing w:val="-7"/>
        </w:rPr>
        <w:t>to </w:t>
      </w:r>
      <w:r>
        <w:rPr>
          <w:color w:val="231F20"/>
        </w:rPr>
        <w:t>name a</w:t>
      </w:r>
      <w:r>
        <w:rPr>
          <w:color w:val="231F20"/>
          <w:spacing w:val="-50"/>
        </w:rPr>
        <w:t> </w:t>
      </w:r>
      <w:r>
        <w:rPr>
          <w:color w:val="231F20"/>
        </w:rPr>
        <w:t>few.</w:t>
      </w:r>
    </w:p>
    <w:p>
      <w:pPr>
        <w:pStyle w:val="BodyText"/>
        <w:spacing w:before="7"/>
        <w:rPr>
          <w:sz w:val="16"/>
        </w:rPr>
      </w:pPr>
    </w:p>
    <w:p>
      <w:pPr>
        <w:pStyle w:val="BodyText"/>
        <w:spacing w:line="280" w:lineRule="auto"/>
        <w:ind w:left="115" w:right="125"/>
      </w:pPr>
      <w:r>
        <w:rPr>
          <w:color w:val="231F20"/>
        </w:rPr>
        <w:t>Ours is a single stop printing solution wherein we provide designing, Roll form Self Adhesive Sticker Label, screen-offset-digital printing for a host of corporate stationery like visiting cards, letter heads, envelopes, varied types of files, registers and record books, including promotional material like brochures, catalogs, danglers, tent cards, cd covers, cd stickers, leaflets, pamphlets, banners and standees. Our wide</w:t>
      </w:r>
    </w:p>
    <w:p>
      <w:pPr>
        <w:pStyle w:val="BodyText"/>
        <w:spacing w:line="265" w:lineRule="exact"/>
        <w:ind w:left="115"/>
      </w:pPr>
      <w:r>
        <w:rPr>
          <w:color w:val="231F20"/>
        </w:rPr>
        <w:t>range of products and dedicated team of design,production and delivery with work experience of about</w:t>
      </w:r>
    </w:p>
    <w:p>
      <w:pPr>
        <w:pStyle w:val="BodyText"/>
        <w:spacing w:before="45"/>
        <w:ind w:left="115"/>
      </w:pPr>
      <w:r>
        <w:rPr>
          <w:color w:val="231F20"/>
        </w:rPr>
        <w:t>two decades makes it easier for the customer to co-ordinate and procure.</w:t>
      </w:r>
    </w:p>
    <w:p>
      <w:pPr>
        <w:pStyle w:val="BodyText"/>
        <w:spacing w:before="9"/>
        <w:rPr>
          <w:sz w:val="20"/>
        </w:rPr>
      </w:pPr>
    </w:p>
    <w:p>
      <w:pPr>
        <w:pStyle w:val="BodyText"/>
        <w:spacing w:line="280" w:lineRule="auto"/>
        <w:ind w:left="115"/>
      </w:pPr>
      <w:r>
        <w:rPr>
          <w:color w:val="231F20"/>
        </w:rPr>
        <w:t>We hereby propose to offer similar service to your esteemed organization wherein you will have a reliable vendor to source from and we shall seek growth from our business association.</w:t>
      </w:r>
    </w:p>
    <w:p>
      <w:pPr>
        <w:pStyle w:val="BodyText"/>
        <w:spacing w:before="11"/>
        <w:rPr>
          <w:sz w:val="16"/>
        </w:rPr>
      </w:pPr>
    </w:p>
    <w:p>
      <w:pPr>
        <w:pStyle w:val="BodyText"/>
        <w:spacing w:line="280" w:lineRule="auto"/>
        <w:ind w:left="115"/>
      </w:pPr>
      <w:r>
        <w:rPr>
          <w:color w:val="231F20"/>
        </w:rPr>
        <w:t>Hence, We strongly appeal your goodself to consider quotation of our printing firm, which is attached herewith, for the aforesaid corporate stationery. Looking forward for positive response.</w:t>
      </w:r>
    </w:p>
    <w:p>
      <w:pPr>
        <w:pStyle w:val="BodyText"/>
      </w:pPr>
    </w:p>
    <w:p>
      <w:pPr>
        <w:pStyle w:val="BodyText"/>
      </w:pPr>
    </w:p>
    <w:p>
      <w:pPr>
        <w:pStyle w:val="BodyText"/>
        <w:spacing w:before="6"/>
        <w:rPr>
          <w:sz w:val="19"/>
        </w:rPr>
      </w:pPr>
    </w:p>
    <w:p>
      <w:pPr>
        <w:pStyle w:val="Heading1"/>
        <w:spacing w:before="1"/>
      </w:pPr>
      <w:r>
        <w:rPr>
          <w:color w:val="231F20"/>
        </w:rPr>
        <w:t>Yours Sincerely</w:t>
      </w:r>
    </w:p>
    <w:p>
      <w:pPr>
        <w:spacing w:line="290" w:lineRule="exact" w:before="0"/>
        <w:ind w:left="115" w:right="0" w:firstLine="0"/>
        <w:jc w:val="left"/>
        <w:rPr>
          <w:sz w:val="24"/>
        </w:rPr>
      </w:pPr>
      <w:r>
        <w:rPr>
          <w:color w:val="231F20"/>
          <w:sz w:val="24"/>
        </w:rPr>
        <w:t>Riddhi N. Kothari</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8"/>
        </w:rPr>
      </w:pPr>
      <w:r>
        <w:rPr/>
        <w:pict>
          <v:group style="position:absolute;margin-left:14.17663pt;margin-top:13.720746pt;width:566.950pt;height:49.85pt;mso-position-horizontal-relative:page;mso-position-vertical-relative:paragraph;z-index:-904;mso-wrap-distance-left:0;mso-wrap-distance-right:0" coordorigin="284,274" coordsize="11339,997">
            <v:shape style="position:absolute;left:283;top:274;width:11339;height:997" type="#_x0000_t75" stroked="false">
              <v:imagedata r:id="rId7" o:title=""/>
            </v:shape>
            <v:shape style="position:absolute;left:283;top:274;width:11339;height:997" type="#_x0000_t202" filled="false" stroked="false">
              <v:textbox inset="0,0,0,0">
                <w:txbxContent>
                  <w:p>
                    <w:pPr>
                      <w:spacing w:before="161"/>
                      <w:ind w:left="1635" w:right="1621" w:firstLine="0"/>
                      <w:jc w:val="center"/>
                      <w:rPr>
                        <w:rFonts w:ascii="Arial"/>
                        <w:sz w:val="21"/>
                      </w:rPr>
                    </w:pPr>
                    <w:r>
                      <w:rPr>
                        <w:rFonts w:ascii="Arial"/>
                        <w:sz w:val="21"/>
                      </w:rPr>
                      <w:t>B-207, Om Srushti, Pandit Din Dayal Upadhyaya Road, Mulund (W), Mumbai-400 080.</w:t>
                    </w:r>
                  </w:p>
                  <w:p>
                    <w:pPr>
                      <w:spacing w:before="110"/>
                      <w:ind w:left="1635" w:right="1621" w:firstLine="0"/>
                      <w:jc w:val="center"/>
                      <w:rPr>
                        <w:rFonts w:ascii="Arial"/>
                        <w:sz w:val="21"/>
                      </w:rPr>
                    </w:pPr>
                    <w:r>
                      <w:rPr>
                        <w:rFonts w:ascii="Arial"/>
                        <w:sz w:val="21"/>
                      </w:rPr>
                      <w:t>Telefax : 2501 2332 Email : </w:t>
                    </w:r>
                    <w:hyperlink r:id="rId8">
                      <w:r>
                        <w:rPr>
                          <w:rFonts w:ascii="Arial"/>
                          <w:sz w:val="21"/>
                        </w:rPr>
                        <w:t>waternk@gmail.com</w:t>
                      </w:r>
                    </w:hyperlink>
                  </w:p>
                </w:txbxContent>
              </v:textbox>
              <w10:wrap type="none"/>
            </v:shape>
            <w10:wrap type="topAndBottom"/>
          </v:group>
        </w:pict>
      </w:r>
    </w:p>
    <w:sectPr>
      <w:type w:val="continuous"/>
      <w:pgSz w:w="11910" w:h="16840"/>
      <w:pgMar w:top="260" w:bottom="0" w:left="240" w:right="1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rPr>
  </w:style>
  <w:style w:styleId="BodyText" w:type="paragraph">
    <w:name w:val="Body Text"/>
    <w:basedOn w:val="Normal"/>
    <w:uiPriority w:val="1"/>
    <w:qFormat/>
    <w:pPr/>
    <w:rPr>
      <w:rFonts w:ascii="Century Gothic" w:hAnsi="Century Gothic" w:eastAsia="Century Gothic" w:cs="Century Gothic"/>
      <w:sz w:val="22"/>
      <w:szCs w:val="22"/>
    </w:rPr>
  </w:style>
  <w:style w:styleId="Heading1" w:type="paragraph">
    <w:name w:val="Heading 1"/>
    <w:basedOn w:val="Normal"/>
    <w:uiPriority w:val="1"/>
    <w:qFormat/>
    <w:pPr>
      <w:spacing w:line="290" w:lineRule="exact"/>
      <w:ind w:left="115"/>
      <w:outlineLvl w:val="1"/>
    </w:pPr>
    <w:rPr>
      <w:rFonts w:ascii="Century Gothic" w:hAnsi="Century Gothic" w:eastAsia="Century Gothic" w:cs="Century Gothic"/>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mailto:watern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dc:title>business introduction letter template</dc:title>
  <dcterms:created xsi:type="dcterms:W3CDTF">2018-12-19T18:50:22Z</dcterms:created>
  <dcterms:modified xsi:type="dcterms:W3CDTF">2018-12-19T18:50:22Z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1601-01-01T00:00:00Z</vt:filetime>
  </property>
  <property fmtid="{D5CDD505-2E9C-101B-9397-08002B2CF9AE}" pid="3" name="Creator">
    <vt:lpwstr>CorelDRAW</vt:lpwstr>
  </property>
  <property fmtid="{D5CDD505-2E9C-101B-9397-08002B2CF9AE}" pid="4" name="LastSaved">
    <vt:filetime>2018-12-19T00:00:00Z</vt:filetime>
  </property>
</Properties>
</file>